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872"/>
        <w:gridCol w:w="6339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30170F81" w:rsidR="00A30732" w:rsidRPr="00CA38A8" w:rsidRDefault="00EE4B5F" w:rsidP="00FD3417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FD3417">
            <w:pPr>
              <w:rPr>
                <w:b/>
                <w:bCs/>
                <w:sz w:val="12"/>
                <w:szCs w:val="12"/>
              </w:rPr>
            </w:pPr>
          </w:p>
          <w:p w14:paraId="2690C33D" w14:textId="615387C1" w:rsidR="00A30732" w:rsidRPr="00CA38A8" w:rsidRDefault="00767DD9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26</w:t>
            </w:r>
            <w:r w:rsidR="00BA6F38">
              <w:rPr>
                <w:b/>
                <w:bCs/>
                <w:sz w:val="28"/>
                <w:szCs w:val="28"/>
              </w:rPr>
              <w:t>, 2020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54F85D74" w:rsidR="00183E93" w:rsidRDefault="00183E93" w:rsidP="00A27D2E">
      <w:pPr>
        <w:pStyle w:val="BodyText3"/>
        <w:rPr>
          <w:szCs w:val="24"/>
        </w:rPr>
      </w:pPr>
    </w:p>
    <w:p w14:paraId="57260461" w14:textId="77777777" w:rsidR="000F50EF" w:rsidRPr="000356B3" w:rsidRDefault="000F50EF" w:rsidP="00A27D2E">
      <w:pPr>
        <w:pStyle w:val="BodyText3"/>
        <w:rPr>
          <w:szCs w:val="24"/>
        </w:rPr>
      </w:pPr>
    </w:p>
    <w:p w14:paraId="45B2E7ED" w14:textId="79C3B9CD" w:rsidR="00610FD1" w:rsidRDefault="0077778E" w:rsidP="0077778E">
      <w:pPr>
        <w:ind w:left="1440" w:hanging="1440"/>
        <w:jc w:val="center"/>
        <w:rPr>
          <w:b/>
          <w:color w:val="FF0000"/>
        </w:rPr>
      </w:pPr>
      <w:r w:rsidRPr="0077778E">
        <w:rPr>
          <w:b/>
          <w:color w:val="FF0000"/>
        </w:rPr>
        <w:t xml:space="preserve">*** </w:t>
      </w:r>
      <w:r>
        <w:rPr>
          <w:b/>
          <w:color w:val="FF0000"/>
        </w:rPr>
        <w:t>ALSO OFFERED VIA</w:t>
      </w:r>
      <w:r w:rsidRPr="0077778E">
        <w:rPr>
          <w:b/>
          <w:color w:val="FF0000"/>
        </w:rPr>
        <w:t xml:space="preserve"> TELECONFERENCE AND/OR WEB-BASED MEETING</w:t>
      </w:r>
    </w:p>
    <w:p w14:paraId="564ADF67" w14:textId="69842AB9" w:rsidR="00310790" w:rsidRPr="00310790" w:rsidRDefault="0077778E" w:rsidP="00310790">
      <w:pPr>
        <w:ind w:left="-270"/>
        <w:jc w:val="center"/>
      </w:pPr>
      <w:r w:rsidRPr="009A00C8">
        <w:t xml:space="preserve">Zoom Meeting - </w:t>
      </w:r>
      <w:hyperlink r:id="rId9" w:tgtFrame="_blank" w:history="1">
        <w:r w:rsidR="00EE4B5F" w:rsidRPr="00EE4B5F">
          <w:rPr>
            <w:color w:val="0000FF"/>
            <w:u w:val="single"/>
          </w:rPr>
          <w:t>https://zoom.us/j/96158487654?pwd=Y2duT01CN2pId3UrVFB1RmZTRURJZz09</w:t>
        </w:r>
      </w:hyperlink>
    </w:p>
    <w:p w14:paraId="11695DF1" w14:textId="2299ABEB" w:rsidR="00310790" w:rsidRDefault="00310790" w:rsidP="00310790">
      <w:pPr>
        <w:ind w:left="-270"/>
        <w:jc w:val="center"/>
      </w:pPr>
    </w:p>
    <w:p w14:paraId="7C652378" w14:textId="77777777" w:rsidR="009C5873" w:rsidRPr="00310790" w:rsidRDefault="009C5873" w:rsidP="00310790">
      <w:pPr>
        <w:ind w:left="-270"/>
        <w:jc w:val="center"/>
      </w:pPr>
    </w:p>
    <w:p w14:paraId="560F98AD" w14:textId="77777777" w:rsidR="000356B3" w:rsidRDefault="000356B3" w:rsidP="00A11093">
      <w:pPr>
        <w:ind w:left="1440" w:hanging="1440"/>
        <w:jc w:val="both"/>
        <w:rPr>
          <w:b/>
        </w:rPr>
      </w:pPr>
    </w:p>
    <w:p w14:paraId="6836A6A2" w14:textId="519ED99F" w:rsidR="000F50EF" w:rsidRPr="000356B3" w:rsidRDefault="000F50EF" w:rsidP="00A11093">
      <w:pPr>
        <w:ind w:left="1440" w:hanging="1440"/>
        <w:jc w:val="both"/>
        <w:rPr>
          <w:b/>
        </w:rPr>
        <w:sectPr w:rsidR="000F50EF" w:rsidRPr="000356B3" w:rsidSect="006221C4">
          <w:headerReference w:type="default" r:id="rId10"/>
          <w:footerReference w:type="even" r:id="rId11"/>
          <w:footerReference w:type="default" r:id="rId12"/>
          <w:pgSz w:w="12240" w:h="15840" w:code="1"/>
          <w:pgMar w:top="864" w:right="1080" w:bottom="576" w:left="1440" w:header="720" w:footer="432" w:gutter="0"/>
          <w:cols w:space="720"/>
          <w:docGrid w:linePitch="360"/>
        </w:sectPr>
      </w:pPr>
    </w:p>
    <w:p w14:paraId="3A5B78ED" w14:textId="2695D15A" w:rsidR="00F05EAB" w:rsidRPr="006503AE" w:rsidRDefault="00767DD9" w:rsidP="00F05EAB">
      <w:pPr>
        <w:ind w:left="1440" w:right="-252" w:hanging="1440"/>
        <w:jc w:val="both"/>
        <w:rPr>
          <w:b/>
        </w:rPr>
      </w:pPr>
      <w:r>
        <w:rPr>
          <w:b/>
        </w:rPr>
        <w:t>9</w:t>
      </w:r>
      <w:r w:rsidR="00F05EAB" w:rsidRPr="006503AE">
        <w:rPr>
          <w:b/>
        </w:rPr>
        <w:t>:</w:t>
      </w:r>
      <w:r>
        <w:rPr>
          <w:b/>
        </w:rPr>
        <w:t>3</w:t>
      </w:r>
      <w:r w:rsidR="00F05EAB" w:rsidRPr="006503AE">
        <w:rPr>
          <w:b/>
        </w:rPr>
        <w:t xml:space="preserve">0 </w:t>
      </w:r>
      <w:r>
        <w:rPr>
          <w:b/>
        </w:rPr>
        <w:t>a</w:t>
      </w:r>
      <w:r w:rsidR="00F05EAB" w:rsidRPr="006503AE">
        <w:rPr>
          <w:b/>
        </w:rPr>
        <w:t>m</w:t>
      </w:r>
    </w:p>
    <w:p w14:paraId="623AFEDA" w14:textId="77777777" w:rsidR="00F05EAB" w:rsidRPr="006503AE" w:rsidRDefault="00F05EAB" w:rsidP="00F05EAB">
      <w:pPr>
        <w:ind w:left="1440" w:right="-252" w:hanging="1440"/>
        <w:jc w:val="both"/>
      </w:pPr>
      <w:r w:rsidRPr="006503AE">
        <w:rPr>
          <w:b/>
          <w:color w:val="FF0000"/>
        </w:rPr>
        <w:t>* Action Item</w:t>
      </w:r>
      <w:r w:rsidRPr="006503AE">
        <w:tab/>
      </w:r>
    </w:p>
    <w:p w14:paraId="0C4FDA79" w14:textId="77777777" w:rsidR="00F05EAB" w:rsidRPr="006503AE" w:rsidRDefault="00F05EAB" w:rsidP="00F05EAB">
      <w:pPr>
        <w:ind w:left="1440" w:right="-252" w:hanging="1440"/>
        <w:jc w:val="both"/>
      </w:pPr>
    </w:p>
    <w:p w14:paraId="181481CD" w14:textId="77777777" w:rsidR="00D363C0" w:rsidRDefault="00D363C0" w:rsidP="00F05EAB">
      <w:pPr>
        <w:ind w:left="1440" w:right="-252" w:hanging="1440"/>
        <w:jc w:val="both"/>
        <w:rPr>
          <w:b/>
        </w:rPr>
      </w:pPr>
    </w:p>
    <w:p w14:paraId="0FDF45AC" w14:textId="77777777" w:rsidR="00D10FD1" w:rsidRDefault="00D10FD1" w:rsidP="00F05EAB">
      <w:pPr>
        <w:ind w:left="1440" w:right="-252" w:hanging="1440"/>
        <w:jc w:val="both"/>
        <w:rPr>
          <w:b/>
        </w:rPr>
      </w:pPr>
    </w:p>
    <w:p w14:paraId="24FC13C4" w14:textId="1C16E5F3" w:rsidR="00230F4D" w:rsidRPr="006503AE" w:rsidRDefault="006A6010" w:rsidP="00F05EAB">
      <w:pPr>
        <w:ind w:left="1440" w:right="-252" w:hanging="1440"/>
        <w:jc w:val="both"/>
        <w:rPr>
          <w:b/>
        </w:rPr>
      </w:pPr>
      <w:r>
        <w:rPr>
          <w:b/>
        </w:rPr>
        <w:t>10</w:t>
      </w:r>
      <w:r w:rsidR="00230F4D" w:rsidRPr="006503AE">
        <w:rPr>
          <w:b/>
        </w:rPr>
        <w:t>:</w:t>
      </w:r>
      <w:r>
        <w:rPr>
          <w:b/>
        </w:rPr>
        <w:t>3</w:t>
      </w:r>
      <w:r w:rsidR="00230F4D" w:rsidRPr="006503AE">
        <w:rPr>
          <w:b/>
        </w:rPr>
        <w:t xml:space="preserve">0 </w:t>
      </w:r>
      <w:r>
        <w:rPr>
          <w:b/>
        </w:rPr>
        <w:t>a</w:t>
      </w:r>
      <w:r w:rsidR="00230F4D" w:rsidRPr="006503AE">
        <w:rPr>
          <w:b/>
        </w:rPr>
        <w:t>m</w:t>
      </w:r>
    </w:p>
    <w:p w14:paraId="34D9137F" w14:textId="77777777" w:rsidR="00BA6F38" w:rsidRPr="000957ED" w:rsidRDefault="00BA6F38" w:rsidP="00BA6F38">
      <w:pPr>
        <w:ind w:left="1440" w:hanging="1440"/>
        <w:jc w:val="both"/>
        <w:rPr>
          <w:b/>
        </w:rPr>
      </w:pPr>
      <w:r w:rsidRPr="000957ED">
        <w:rPr>
          <w:b/>
          <w:color w:val="FF0000"/>
        </w:rPr>
        <w:t>* Action Item</w:t>
      </w:r>
    </w:p>
    <w:p w14:paraId="77F691C0" w14:textId="63BFCF4F" w:rsidR="00230F4D" w:rsidRDefault="00230F4D" w:rsidP="00230F4D">
      <w:pPr>
        <w:ind w:left="1440" w:right="-252" w:hanging="1440"/>
        <w:jc w:val="both"/>
        <w:rPr>
          <w:b/>
        </w:rPr>
      </w:pPr>
    </w:p>
    <w:p w14:paraId="06CDBE44" w14:textId="2A35E22E" w:rsidR="00BA6F38" w:rsidRDefault="00BA6F38" w:rsidP="00230F4D">
      <w:pPr>
        <w:ind w:left="1440" w:right="-252" w:hanging="1440"/>
        <w:jc w:val="both"/>
        <w:rPr>
          <w:b/>
        </w:rPr>
      </w:pPr>
    </w:p>
    <w:p w14:paraId="7032CF68" w14:textId="77777777" w:rsidR="003A3229" w:rsidRDefault="003A3229" w:rsidP="00230F4D">
      <w:pPr>
        <w:ind w:left="1440" w:right="-252" w:hanging="1440"/>
        <w:jc w:val="both"/>
        <w:rPr>
          <w:b/>
        </w:rPr>
      </w:pPr>
    </w:p>
    <w:p w14:paraId="3B9D617C" w14:textId="491077D2" w:rsidR="00230F4D" w:rsidRDefault="006A6010" w:rsidP="00F05EAB">
      <w:pPr>
        <w:ind w:left="1440" w:right="-252" w:hanging="1440"/>
        <w:jc w:val="both"/>
        <w:rPr>
          <w:b/>
        </w:rPr>
      </w:pPr>
      <w:r>
        <w:rPr>
          <w:b/>
        </w:rPr>
        <w:t>1</w:t>
      </w:r>
      <w:r w:rsidR="00D72205">
        <w:rPr>
          <w:b/>
        </w:rPr>
        <w:t>:</w:t>
      </w:r>
      <w:r w:rsidR="00342178">
        <w:rPr>
          <w:b/>
        </w:rPr>
        <w:t>0</w:t>
      </w:r>
      <w:r w:rsidR="00D72205">
        <w:rPr>
          <w:b/>
        </w:rPr>
        <w:t xml:space="preserve">0 </w:t>
      </w:r>
      <w:r w:rsidR="00342178">
        <w:rPr>
          <w:b/>
        </w:rPr>
        <w:t>p</w:t>
      </w:r>
      <w:r w:rsidR="00D72205">
        <w:rPr>
          <w:b/>
        </w:rPr>
        <w:t>m</w:t>
      </w:r>
    </w:p>
    <w:p w14:paraId="16F762DA" w14:textId="086696CA" w:rsidR="00D72205" w:rsidRPr="00D72205" w:rsidRDefault="00D72205" w:rsidP="00F05EAB">
      <w:pPr>
        <w:ind w:left="1440" w:right="-252" w:hanging="1440"/>
        <w:jc w:val="both"/>
        <w:rPr>
          <w:b/>
          <w:color w:val="FF0000"/>
        </w:rPr>
      </w:pPr>
      <w:bookmarkStart w:id="0" w:name="_Hlk39146543"/>
      <w:r w:rsidRPr="00D72205">
        <w:rPr>
          <w:b/>
          <w:color w:val="FF0000"/>
        </w:rPr>
        <w:t>*Action Item</w:t>
      </w:r>
    </w:p>
    <w:bookmarkEnd w:id="0"/>
    <w:p w14:paraId="4346E882" w14:textId="77777777" w:rsidR="00D307C7" w:rsidRDefault="00D307C7" w:rsidP="00F05EAB">
      <w:pPr>
        <w:ind w:right="-252"/>
        <w:jc w:val="both"/>
      </w:pPr>
    </w:p>
    <w:p w14:paraId="1B819345" w14:textId="4B1AEA3C" w:rsidR="00D72205" w:rsidRDefault="00D72205" w:rsidP="00AB2BDE">
      <w:pPr>
        <w:jc w:val="both"/>
      </w:pPr>
    </w:p>
    <w:p w14:paraId="6298E82C" w14:textId="1F0FBACD" w:rsidR="006A6010" w:rsidRDefault="006A6010" w:rsidP="00AB2BDE">
      <w:pPr>
        <w:jc w:val="both"/>
      </w:pPr>
    </w:p>
    <w:p w14:paraId="22DF867A" w14:textId="77777777" w:rsidR="006A6010" w:rsidRDefault="006A6010" w:rsidP="00AB2BDE">
      <w:pPr>
        <w:jc w:val="both"/>
      </w:pPr>
    </w:p>
    <w:p w14:paraId="495C4EFA" w14:textId="1A6A2E99" w:rsidR="00F77968" w:rsidRDefault="00342178" w:rsidP="00AB2BDE">
      <w:pPr>
        <w:jc w:val="both"/>
        <w:rPr>
          <w:b/>
          <w:bCs/>
        </w:rPr>
      </w:pPr>
      <w:r>
        <w:rPr>
          <w:b/>
          <w:bCs/>
        </w:rPr>
        <w:t>8</w:t>
      </w:r>
      <w:r w:rsidR="00633681" w:rsidRPr="00633681">
        <w:rPr>
          <w:b/>
          <w:bCs/>
        </w:rPr>
        <w:t>:</w:t>
      </w:r>
      <w:r w:rsidR="003A3229">
        <w:rPr>
          <w:b/>
          <w:bCs/>
        </w:rPr>
        <w:t>0</w:t>
      </w:r>
      <w:r w:rsidR="00633681" w:rsidRPr="00633681">
        <w:rPr>
          <w:b/>
          <w:bCs/>
        </w:rPr>
        <w:t>0 pm</w:t>
      </w:r>
    </w:p>
    <w:p w14:paraId="1FCE0D66" w14:textId="725E5D44" w:rsidR="00F77968" w:rsidRDefault="00F77968" w:rsidP="00BA6F38">
      <w:pPr>
        <w:jc w:val="both"/>
      </w:pPr>
    </w:p>
    <w:p w14:paraId="3FFE634E" w14:textId="12EF191E" w:rsidR="00BA6F38" w:rsidRPr="000957ED" w:rsidRDefault="00934F82" w:rsidP="00BA6F38">
      <w:pPr>
        <w:jc w:val="both"/>
      </w:pPr>
      <w:r w:rsidRPr="00D10FD1">
        <w:t xml:space="preserve">The Commission </w:t>
      </w:r>
      <w:bookmarkStart w:id="1" w:name="_Hlk46829207"/>
      <w:r w:rsidRPr="00D10FD1">
        <w:t xml:space="preserve">will hear application </w:t>
      </w:r>
      <w:r w:rsidR="00EE4B5F" w:rsidRPr="00F10F3E">
        <w:t>Z20-2</w:t>
      </w:r>
      <w:r w:rsidR="00EE4B5F">
        <w:t>8</w:t>
      </w:r>
      <w:r w:rsidR="00EE4B5F" w:rsidRPr="00F10F3E">
        <w:t xml:space="preserve"> a request for a conditional use permit filed by </w:t>
      </w:r>
      <w:r w:rsidR="00EE4B5F">
        <w:rPr>
          <w:b/>
          <w:bCs/>
        </w:rPr>
        <w:t>David Bowman</w:t>
      </w:r>
      <w:r w:rsidR="00EE4B5F" w:rsidRPr="00F10F3E">
        <w:t xml:space="preserve"> seeking approval </w:t>
      </w:r>
      <w:bookmarkStart w:id="2" w:name="_Hlk43719310"/>
      <w:r w:rsidR="00EE4B5F" w:rsidRPr="00F10F3E">
        <w:t xml:space="preserve">to establish a second single-family residence on an approximately </w:t>
      </w:r>
      <w:r w:rsidR="00EE4B5F">
        <w:t>2.9</w:t>
      </w:r>
      <w:r w:rsidR="00EE4B5F" w:rsidRPr="00F10F3E">
        <w:t xml:space="preserve">-acre parcel located at </w:t>
      </w:r>
      <w:r w:rsidR="00EE4B5F" w:rsidRPr="00A77FF5">
        <w:t>2687 Northside Rd</w:t>
      </w:r>
      <w:r w:rsidR="00EE4B5F">
        <w:t xml:space="preserve">. </w:t>
      </w:r>
      <w:r w:rsidR="00EE4B5F" w:rsidRPr="00F10F3E">
        <w:t xml:space="preserve">approximately </w:t>
      </w:r>
      <w:r w:rsidR="00EE4B5F">
        <w:t>3</w:t>
      </w:r>
      <w:r w:rsidR="00EE4B5F" w:rsidRPr="00F10F3E">
        <w:t xml:space="preserve"> miles northwest of Homedale</w:t>
      </w:r>
      <w:bookmarkEnd w:id="1"/>
      <w:r w:rsidR="00EE4B5F" w:rsidRPr="00F10F3E">
        <w:t xml:space="preserve">. </w:t>
      </w:r>
      <w:bookmarkEnd w:id="2"/>
    </w:p>
    <w:p w14:paraId="1D34812D" w14:textId="77777777" w:rsidR="00BA6F38" w:rsidRPr="000957ED" w:rsidRDefault="00BA6F38" w:rsidP="00BA6F38">
      <w:pPr>
        <w:jc w:val="both"/>
      </w:pPr>
    </w:p>
    <w:p w14:paraId="230A3BB9" w14:textId="4FEDCF1E" w:rsidR="00AD36F7" w:rsidRDefault="00AD36F7" w:rsidP="004D22CD">
      <w:pPr>
        <w:jc w:val="both"/>
      </w:pPr>
      <w:bookmarkStart w:id="3" w:name="_Hlk41642788"/>
      <w:bookmarkStart w:id="4" w:name="_Hlk39146394"/>
      <w:r w:rsidRPr="00D10FD1">
        <w:t>T</w:t>
      </w:r>
      <w:r w:rsidR="00D72205" w:rsidRPr="00D10FD1">
        <w:t xml:space="preserve">he Commission will hear application </w:t>
      </w:r>
      <w:r w:rsidR="003A3229" w:rsidRPr="00D10FD1">
        <w:t>Z20-2</w:t>
      </w:r>
      <w:r w:rsidR="006A6010">
        <w:t>9</w:t>
      </w:r>
      <w:r w:rsidR="003A3229" w:rsidRPr="00D10FD1">
        <w:t xml:space="preserve"> a request for a conditional use permit filed by </w:t>
      </w:r>
      <w:bookmarkEnd w:id="3"/>
      <w:r w:rsidR="006A6010" w:rsidRPr="006A6010">
        <w:rPr>
          <w:b/>
          <w:bCs/>
        </w:rPr>
        <w:t>Owyhee County</w:t>
      </w:r>
      <w:r w:rsidR="006A6010" w:rsidRPr="006A6010">
        <w:t xml:space="preserve"> seeking approval to install an approximately 120-foot high public safety communications tower on the Owyhee County campus of 3.4 acres</w:t>
      </w:r>
      <w:r w:rsidR="006A6010">
        <w:t xml:space="preserve"> in Murphy, Idaho</w:t>
      </w:r>
      <w:r w:rsidR="004D22CD" w:rsidRPr="00D10FD1">
        <w:t>.</w:t>
      </w:r>
    </w:p>
    <w:bookmarkEnd w:id="4"/>
    <w:p w14:paraId="7EF16FAC" w14:textId="4896F55B" w:rsidR="00633681" w:rsidRDefault="00633681" w:rsidP="00F05EAB">
      <w:pPr>
        <w:ind w:right="-252"/>
        <w:jc w:val="both"/>
      </w:pPr>
    </w:p>
    <w:p w14:paraId="624F8FE1" w14:textId="20FC4D0A" w:rsidR="00F77968" w:rsidRDefault="00F77968" w:rsidP="006221C4">
      <w:pPr>
        <w:ind w:right="18"/>
        <w:jc w:val="both"/>
      </w:pPr>
      <w:r w:rsidRPr="0093035A">
        <w:t xml:space="preserve">The Commission </w:t>
      </w:r>
      <w:r w:rsidR="006A6010" w:rsidRPr="006A6010">
        <w:t>will hear application Z20-2</w:t>
      </w:r>
      <w:r w:rsidR="006A6010">
        <w:t>5</w:t>
      </w:r>
      <w:r w:rsidR="006A6010" w:rsidRPr="006A6010">
        <w:t xml:space="preserve"> a request for a conditional use permit filed by </w:t>
      </w:r>
      <w:bookmarkStart w:id="5" w:name="_Hlk38881072"/>
      <w:r w:rsidR="006A6010" w:rsidRPr="006A6010">
        <w:rPr>
          <w:b/>
          <w:bCs/>
        </w:rPr>
        <w:t>Daniel Mori, Little Valley Land</w:t>
      </w:r>
      <w:r w:rsidR="006A6010" w:rsidRPr="006A6010">
        <w:t xml:space="preserve"> </w:t>
      </w:r>
      <w:bookmarkStart w:id="6" w:name="_Hlk33092126"/>
      <w:r w:rsidR="006A6010" w:rsidRPr="006A6010">
        <w:t xml:space="preserve">seeking approval </w:t>
      </w:r>
      <w:bookmarkEnd w:id="5"/>
      <w:bookmarkEnd w:id="6"/>
      <w:r w:rsidR="006A6010" w:rsidRPr="006A6010">
        <w:t>to expand his current feedlot - Confined Animal Feeding Operation (CAFO) operation</w:t>
      </w:r>
      <w:r w:rsidR="006A6010" w:rsidRPr="006A6010">
        <w:t xml:space="preserve"> </w:t>
      </w:r>
      <w:r w:rsidR="006A6010" w:rsidRPr="003369D0">
        <w:t xml:space="preserve">from 7,500 to </w:t>
      </w:r>
      <w:r w:rsidR="006A6010">
        <w:t>50</w:t>
      </w:r>
      <w:r w:rsidR="006A6010" w:rsidRPr="003369D0">
        <w:t>,</w:t>
      </w:r>
      <w:r w:rsidR="006A6010">
        <w:t>0</w:t>
      </w:r>
      <w:r w:rsidR="006A6010" w:rsidRPr="003369D0">
        <w:t>00</w:t>
      </w:r>
      <w:r w:rsidR="006A6010">
        <w:t xml:space="preserve"> animals</w:t>
      </w:r>
      <w:r w:rsidR="006A6010" w:rsidRPr="003369D0">
        <w:t xml:space="preserve"> </w:t>
      </w:r>
      <w:r w:rsidR="006A6010">
        <w:t>over ten years</w:t>
      </w:r>
      <w:r w:rsidR="006A6010">
        <w:t xml:space="preserve">. </w:t>
      </w:r>
      <w:r w:rsidR="006A6010" w:rsidRPr="006A6010">
        <w:t>The p</w:t>
      </w:r>
      <w:r w:rsidR="006A6010">
        <w:t>arcels</w:t>
      </w:r>
      <w:r w:rsidR="006A6010" w:rsidRPr="006A6010">
        <w:t xml:space="preserve"> are approximately 345 acres located adjacent to 31587 </w:t>
      </w:r>
      <w:proofErr w:type="spellStart"/>
      <w:r w:rsidR="006A6010" w:rsidRPr="006A6010">
        <w:t>Thatsamori</w:t>
      </w:r>
      <w:proofErr w:type="spellEnd"/>
      <w:r w:rsidR="006A6010" w:rsidRPr="006A6010">
        <w:t xml:space="preserve"> Place Bruneau, Idaho</w:t>
      </w:r>
      <w:r w:rsidR="006A6010">
        <w:t>.</w:t>
      </w:r>
    </w:p>
    <w:p w14:paraId="04CE7A39" w14:textId="6642ADBA" w:rsidR="00F77968" w:rsidRDefault="00F77968" w:rsidP="006221C4">
      <w:pPr>
        <w:ind w:right="18"/>
        <w:jc w:val="both"/>
      </w:pPr>
    </w:p>
    <w:p w14:paraId="58296579" w14:textId="34E44B5F" w:rsidR="000F2018" w:rsidRDefault="00D72205" w:rsidP="006221C4">
      <w:pPr>
        <w:ind w:right="18"/>
        <w:jc w:val="both"/>
      </w:pPr>
      <w:r>
        <w:t>Adjourn</w:t>
      </w:r>
    </w:p>
    <w:p w14:paraId="4327E503" w14:textId="77777777" w:rsidR="00F43A05" w:rsidRPr="006503AE" w:rsidRDefault="00F43A05" w:rsidP="00F05EAB">
      <w:pPr>
        <w:ind w:right="-252"/>
        <w:jc w:val="both"/>
      </w:pPr>
    </w:p>
    <w:p w14:paraId="69502B7D" w14:textId="77777777" w:rsidR="00F43A05" w:rsidRPr="006503AE" w:rsidRDefault="00F43A05" w:rsidP="00F05EAB">
      <w:pPr>
        <w:ind w:right="-252"/>
        <w:jc w:val="both"/>
        <w:sectPr w:rsidR="00F43A05" w:rsidRPr="006503AE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051DF0F5" w14:textId="48128645" w:rsidR="009A0113" w:rsidRDefault="009A0113" w:rsidP="00BA6F38">
      <w:pPr>
        <w:ind w:left="90"/>
        <w:jc w:val="both"/>
      </w:pPr>
    </w:p>
    <w:p w14:paraId="09B5E833" w14:textId="77777777" w:rsidR="009C5873" w:rsidRDefault="009C5873" w:rsidP="00BA6F38">
      <w:pPr>
        <w:ind w:left="90"/>
        <w:jc w:val="both"/>
      </w:pPr>
    </w:p>
    <w:p w14:paraId="71F90842" w14:textId="3B94FE2D" w:rsidR="00BF5DB1" w:rsidRPr="006503AE" w:rsidRDefault="00620C67" w:rsidP="00BA6F38">
      <w:pPr>
        <w:ind w:left="90"/>
        <w:jc w:val="both"/>
      </w:pPr>
      <w:r w:rsidRPr="006503AE">
        <w:t xml:space="preserve">Any person </w:t>
      </w:r>
      <w:r w:rsidR="00CA38A8" w:rsidRPr="006503AE">
        <w:t xml:space="preserve">in </w:t>
      </w:r>
      <w:r w:rsidRPr="006503AE">
        <w:t>need</w:t>
      </w:r>
      <w:r w:rsidR="00CA38A8" w:rsidRPr="006503AE">
        <w:t xml:space="preserve"> of</w:t>
      </w:r>
      <w:r w:rsidRPr="006503AE">
        <w:t xml:space="preserve"> special accommodations to participate in the above-noticed meeting should contact the planning and zoning office at least </w:t>
      </w:r>
      <w:r w:rsidR="00D10022" w:rsidRPr="006503AE">
        <w:t>seven</w:t>
      </w:r>
      <w:r w:rsidRPr="006503AE">
        <w:t xml:space="preserve"> days prior to the meeting. </w:t>
      </w:r>
    </w:p>
    <w:p w14:paraId="79BEADE8" w14:textId="77777777" w:rsidR="003E6C2A" w:rsidRPr="006503AE" w:rsidRDefault="003E6C2A" w:rsidP="00BA6F38">
      <w:pPr>
        <w:ind w:left="90"/>
        <w:jc w:val="both"/>
      </w:pPr>
    </w:p>
    <w:p w14:paraId="232286B5" w14:textId="795EB371" w:rsidR="00C16AA7" w:rsidRPr="006503AE" w:rsidRDefault="00E360F5" w:rsidP="00BA6F38">
      <w:pPr>
        <w:ind w:left="90"/>
        <w:jc w:val="both"/>
      </w:pPr>
      <w:r w:rsidRPr="006503AE">
        <w:t xml:space="preserve">Copies of all materials for proposed projects are </w:t>
      </w:r>
      <w:r w:rsidR="00C16AA7" w:rsidRPr="006503AE">
        <w:t xml:space="preserve">available for review in the </w:t>
      </w:r>
      <w:r w:rsidR="00620C67" w:rsidRPr="006503AE">
        <w:t>p</w:t>
      </w:r>
      <w:r w:rsidR="00C16AA7" w:rsidRPr="006503AE">
        <w:t xml:space="preserve">lanning and </w:t>
      </w:r>
      <w:r w:rsidR="00620C67" w:rsidRPr="006503AE">
        <w:t>z</w:t>
      </w:r>
      <w:r w:rsidR="00C16AA7" w:rsidRPr="006503AE">
        <w:t>oning office</w:t>
      </w:r>
      <w:r w:rsidR="009C5873" w:rsidRPr="009C5873">
        <w:rPr>
          <w:b/>
          <w:bCs/>
          <w:spacing w:val="-5"/>
        </w:rPr>
        <w:t xml:space="preserve"> </w:t>
      </w:r>
      <w:r w:rsidR="009C5873" w:rsidRPr="009C5873">
        <w:rPr>
          <w:spacing w:val="-5"/>
        </w:rPr>
        <w:t>or on our web page at:</w:t>
      </w:r>
      <w:r w:rsidR="009C5873" w:rsidRPr="00F10F3E">
        <w:rPr>
          <w:b/>
          <w:bCs/>
          <w:spacing w:val="-5"/>
        </w:rPr>
        <w:t xml:space="preserve"> </w:t>
      </w:r>
      <w:hyperlink r:id="rId13" w:history="1">
        <w:r w:rsidR="009C5873" w:rsidRPr="00F10F3E">
          <w:rPr>
            <w:b/>
            <w:bCs/>
            <w:color w:val="0000FF" w:themeColor="hyperlink"/>
            <w:spacing w:val="-5"/>
            <w:u w:val="single"/>
          </w:rPr>
          <w:t>https://owyheecounty.net/departments/community-development/public-hearing-documents/</w:t>
        </w:r>
      </w:hyperlink>
      <w:r w:rsidR="00C16AA7" w:rsidRPr="006503AE">
        <w:t xml:space="preserve">. For additional </w:t>
      </w:r>
      <w:r w:rsidR="000246E4" w:rsidRPr="006503AE">
        <w:t>information,</w:t>
      </w:r>
      <w:r w:rsidR="00C16AA7" w:rsidRPr="006503AE">
        <w:t xml:space="preserve"> please contact </w:t>
      </w:r>
      <w:r w:rsidR="00620C67" w:rsidRPr="006503AE">
        <w:t>planning staff</w:t>
      </w:r>
      <w:r w:rsidR="00C16AA7" w:rsidRPr="006503AE">
        <w:t xml:space="preserve"> at </w:t>
      </w:r>
      <w:r w:rsidR="00CB3F1A" w:rsidRPr="006503AE">
        <w:t>208-</w:t>
      </w:r>
      <w:r w:rsidR="00C16AA7" w:rsidRPr="006503AE">
        <w:t>495-2095 ext. 2</w:t>
      </w:r>
      <w:r w:rsidR="00252072" w:rsidRPr="006503AE">
        <w:t>,</w:t>
      </w:r>
      <w:r w:rsidR="00620C67" w:rsidRPr="006503AE">
        <w:t xml:space="preserve"> Owyhee County Annex Building, 17069 Basey St., Murphy, Idaho 83650.</w:t>
      </w:r>
    </w:p>
    <w:p w14:paraId="2056B777" w14:textId="77777777" w:rsidR="00D12CBB" w:rsidRPr="006503AE" w:rsidRDefault="00D12CBB" w:rsidP="00BA6F38">
      <w:pPr>
        <w:ind w:left="90"/>
        <w:jc w:val="both"/>
      </w:pPr>
    </w:p>
    <w:p w14:paraId="537EE4A9" w14:textId="10344FF4" w:rsidR="003017A7" w:rsidRPr="006503AE" w:rsidRDefault="00D12CBB" w:rsidP="00D363C0">
      <w:pPr>
        <w:ind w:left="90"/>
        <w:jc w:val="both"/>
        <w:rPr>
          <w:i/>
        </w:rPr>
      </w:pPr>
      <w:r w:rsidRPr="006503AE">
        <w:rPr>
          <w:b/>
          <w:i/>
          <w:color w:val="FF0000"/>
        </w:rPr>
        <w:t>* Action Item</w:t>
      </w:r>
      <w:r w:rsidRPr="006503AE">
        <w:rPr>
          <w:i/>
          <w:color w:val="FF0000"/>
        </w:rPr>
        <w:t xml:space="preserve"> </w:t>
      </w:r>
      <w:r w:rsidRPr="006503AE">
        <w:rPr>
          <w:i/>
        </w:rPr>
        <w:t>is a matter upon which the Commission may make a decision (Idaho Code §72-204)</w:t>
      </w:r>
    </w:p>
    <w:sectPr w:rsidR="003017A7" w:rsidRPr="006503AE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737C5E53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6A6010">
      <w:rPr>
        <w:rFonts w:eastAsia="Calibri"/>
        <w:noProof/>
        <w:sz w:val="16"/>
        <w:szCs w:val="16"/>
        <w:u w:val="single"/>
      </w:rPr>
      <w:t>7/28/2020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2178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1A5E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35A"/>
    <w:rsid w:val="0093085F"/>
    <w:rsid w:val="00931F60"/>
    <w:rsid w:val="00932A4F"/>
    <w:rsid w:val="00934F82"/>
    <w:rsid w:val="0093501D"/>
    <w:rsid w:val="00935CEB"/>
    <w:rsid w:val="00940035"/>
    <w:rsid w:val="00940A6B"/>
    <w:rsid w:val="0094175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5280"/>
    <w:rsid w:val="009B54B8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A045F"/>
    <w:rsid w:val="00AA3293"/>
    <w:rsid w:val="00AA3FC8"/>
    <w:rsid w:val="00AA7EB1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E6595"/>
    <w:rsid w:val="00AE7269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468D0"/>
    <w:rsid w:val="00B50514"/>
    <w:rsid w:val="00B51905"/>
    <w:rsid w:val="00B53330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49C0"/>
    <w:rsid w:val="00D06CF7"/>
    <w:rsid w:val="00D10022"/>
    <w:rsid w:val="00D10FD1"/>
    <w:rsid w:val="00D11759"/>
    <w:rsid w:val="00D11D73"/>
    <w:rsid w:val="00D12CBB"/>
    <w:rsid w:val="00D13003"/>
    <w:rsid w:val="00D15542"/>
    <w:rsid w:val="00D2277A"/>
    <w:rsid w:val="00D270D1"/>
    <w:rsid w:val="00D307C7"/>
    <w:rsid w:val="00D32259"/>
    <w:rsid w:val="00D363C0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E4B5F"/>
    <w:rsid w:val="00EF009E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wyheecounty.net/departments/community-development/public-hearing-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6158487654?pwd=Y2duT01CN2pId3UrVFB1RmZTRURJ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5</cp:revision>
  <cp:lastPrinted>2020-01-29T17:22:00Z</cp:lastPrinted>
  <dcterms:created xsi:type="dcterms:W3CDTF">2020-07-27T17:22:00Z</dcterms:created>
  <dcterms:modified xsi:type="dcterms:W3CDTF">2020-07-28T17:49:00Z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